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14713-2025 i Habo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