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58668-2024 i Habo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