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som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lakritsmusseron (VU, T), skrovlig taggsvamp (VU), torrmusseron (VU), dropptaggsvamp (NT, T), motaggsvamp (NT, T), orange taggsvamp (NT, T), svartvit taggsvamp (NT)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