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Detta dokument behandlar höga naturvärden i avverkningsanmälan A 28842-2022 i Habo kommun som inkom 2022-07-07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6436284, E 450077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skrovlig taggsvamp (VU), dropptaggsvamp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