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Detta dokument behandlar höga naturvärden i avverkningsanmälan A 47199-2025 i Habo kommun som inkom 2025-09-30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6423743, E 441303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