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dokument behandlar höga naturvärden i avverkningsanmälan A 14432-2026 i Gislaveds kommun som inkom 2026-03-19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4 naturvårdsarter hittats: brunpudrad nållav (NT, T), svinrot (NT), stor revmossa (S)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6349895, E 411788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