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Detta dokument behandlar höga naturvärden i avverkningsanmälan A 10231-2024 i Gislaveds kommun som inkom 2024-03-14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6347768, E 403760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