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Detta dokument behandlar höga naturvärden i avverkningsanmälan A 28582-2022 i Gislaveds kommun som inkom 2022-07-06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6331678, E 421635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