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Detta dokument behandlar höga naturvärden i avverkningsanmälan A 35943-2022 i Gislaveds kommun som inkom 2022-08-29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6373945, E 433890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