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klagomål behandlar höga naturvärden i avverkningsanmälan A 42449-2025 i Gislaveds kommun som inkom 2025-09-05 och omfattar 0,7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6351426, E 397655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