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dokument behandlar höga naturvärden i avverkningsanmälan A 24572-2025 i Gislaveds kommun. Denna avverkningsanmälan inkom 2025-05-21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