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klagomål behandlar höga naturvärden i avverkningsanmälan A 11902-2025 i Gislaveds kommun som inkom 2025-03-12 och omfattar 1,6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6354705, E 417263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