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24-2023 i Gislaved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