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21 meter från avverkningsanmälan A 6545-2025 i Gislaveds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