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dokument behandlar höga naturvärden i avverkningsanmälan A 58796-2021 i Vaggeryds kommun. Denna avverkningsanmälan inkom 2021-10-20 13:43:58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6369905, E 454753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