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Detta dokument behandlar höga naturvärden i avverkningsanmälan A 6937-2024 i Vaggeryds kommun som inkom 2024-02-21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6365946, E 455956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4 meter från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