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781-2024 i Vaggeryds kommun</w:t>
      </w:r>
    </w:p>
    <w:p>
      <w:r>
        <w:t>Denna tillsynsbegäran behandlar höga naturvärden i samrådsanmälan S 781-2024 i Vaggeryds kommun som inkom 2024-03-18 och omfattar 839,6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S 781-2024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6378464, E 436670 i SWEREF 99 TM.</w:t>
      </w:r>
    </w:p>
    <w:p>
      <w:r>
        <w:t>I och inom 16 meter från samrådsanmälan finns fynd av 13 naturvårdsarter, varav 5 är rödlistade, 5 är fridlysta, 7 är typiska (T) och 5 är signalarter (S): garnlav (VU, T), grynig filtlav (NT, T), kattfotslav (NT, T), kungsörn (NT, §4), svinrot (NT), dvärgtufs (S), rävticka (S, T), skuggmossa (S, T), spindelblomster (S, T, §8), stor revmossa (S), tjäder (T, §4), törnskata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Rävticka</w:t>
      </w:r>
      <w:r>
        <w:t xml:space="preserve"> är typisk art för </w:t>
      </w:r>
      <w:r>
        <w:rPr>
          <w:i/>
        </w:rPr>
        <w:t xml:space="preserve">9010 Taiga </w:t>
      </w:r>
      <w:r>
        <w:t>(SLU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grynig filtlav (NT, T), kattfotslav (NT, T), rävticka (S, T), skuggmossa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