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dokument behandlar höga naturvärden i avverkningsanmälan A 58951-2025 i Vaggeryds kommun. Denna avverkningsanmälan inkom 2025-11-26 14:07:51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6371667, E 456141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