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41-2023 i Vaggeryd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