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Detta dokument behandlar höga naturvärden i avverkningsanmälan A 22860-2026 i Vaggeryds kommun som inkom 2026-05-18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6376920, E 453137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60 naturvårdsarter hittats: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Av dessa är 34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