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969-2025 i Vaggeryds kommun</w:t>
      </w:r>
    </w:p>
    <w:p>
      <w:r>
        <w:t>Detta klagomål behandlar höga naturvärden i samrådsanmälan S 969-2025 i Vaggeryds kommun som inkom 2025-03-26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969-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6378469, E 454006 i SWEREF 99 TM.</w:t>
      </w:r>
    </w:p>
    <w:p>
      <w:r>
        <w:t>Inom 16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