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63873-2018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