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dokument behandlar höga naturvärden i avverkningsanmälan A 43538-2021 i Jönköpings kommun som inkom 2021-08-25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6417914, E 459028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