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1244-2024 i Jönköpings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