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Detta dokument behandlar höga naturvärden i avverkningsanmälan A 70402-2021 i Jönköpings kommun som inkom 2021-12-06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6391256, E 449683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slåttergubbe (VU), jungfrulin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