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34-2025 i Jönköpings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