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samrådsanmälan S 3863-2022 i Jönköpings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