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260-2023 i Jönköping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