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21-2024 i Jönköpings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