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4890-2021 i Jönköping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