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klagomål behandlar höga naturvärden i avverkningsanmälan A 8179-2023 i Jönköpings kommun som inkom 2023-02-17 och omfattar 1,1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6414414, E 473778 i SWEREF 99 TM.</w:t>
      </w:r>
    </w:p>
    <w:p>
      <w:r>
        <w:t>I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