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8582-2022 i Jön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