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41327-2025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