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fjällvråk, kungsörn, trädlärka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fjällvråk, kungsörn, trädlärka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