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4674-2026 i Näs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