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39-2024 i Näs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