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dokument behandlar höga naturvärden i avverkningsanmälan A 26198-2023 i Värnamo kommun som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6336805, E 429717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