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Detta dokument behandlar höga naturvärden i avverkningsanmälan A 1050-2026 i Värnamo kommun som inkom 2026-01-08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6342023, E 425907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