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Detta dokument behandlar höga naturvärden i avverkningsanmälan A 37198-2024 i Värnamo kommun som inkom 2024-09-04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6316731, E 450033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