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klagomål behandlar höga naturvärden i avverkningsanmälan A 19078-2025 i Värnamo kommun som inkom 2025-04-19 och omfattar 6,4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6322360, E 455825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038443"/>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4038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