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dokument behandlar höga naturvärden i avverkningsanmälan A 61264-2023 i Värnamo kommun som inkom 2023-12-04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6343913, E 449037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