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17221-2025 i Värnamo kommun</w:t>
      </w:r>
    </w:p>
    <w:p>
      <w:r>
        <w:t>Denna tillsynsbegäran behandlar höga naturvärden i avverkningsanmälan A 17221-2025 i Värnamo kommun som inkom 2025-04-09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6352741, E 444891 i SWEREF 99 TM.</w:t>
      </w:r>
    </w:p>
    <w:p>
      <w:r>
        <w:t>I avverkningsanmälan finns fynd av 1 naturvårdsarter, varav 1 är fridlyst: buskskvätta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