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dokument behandlar höga naturvärden i avverkningsanmälan A 1050-2026 i Värnamo kommun som inkom 2026-01-08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6342023, E 425907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