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dokument behandlar höga naturvärden i avverkningsanmälan A 57846-2025 i Sävsjö kommun som inkom 2025-11-20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6347369, E 476027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