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67-2023 i Säv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