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9351-2024 i Sävsjö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