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42824-2026 i Sävsjö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