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15408-2025 i Sävsjö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