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som inkom 2025-12-08 och omfattar 26,2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6359650, E 469932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slåttergubbe (VU), korallrot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