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20542-2025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